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CA8" w14:textId="484B14DB" w:rsidR="008E4013" w:rsidRPr="008E4F1F" w:rsidRDefault="008E4013" w:rsidP="008E4013">
      <w:pPr>
        <w:autoSpaceDE w:val="0"/>
        <w:autoSpaceDN w:val="0"/>
        <w:adjustRightInd w:val="0"/>
        <w:spacing w:line="276" w:lineRule="auto"/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</w:pPr>
      <w:r w:rsidRPr="008E4F1F"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  <w:t xml:space="preserve">Allegato </w:t>
      </w:r>
      <w:r w:rsidR="00296742"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  <w:t>1</w:t>
      </w:r>
      <w:r w:rsidR="00E52672"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  <w:t>4</w:t>
      </w:r>
    </w:p>
    <w:p w14:paraId="147B0B99" w14:textId="77777777" w:rsidR="008E4013" w:rsidRPr="008E4F1F" w:rsidRDefault="008E4013" w:rsidP="008E4013">
      <w:pPr>
        <w:spacing w:after="160" w:line="276" w:lineRule="auto"/>
        <w:jc w:val="left"/>
        <w:rPr>
          <w:rFonts w:ascii="Arial" w:hAnsi="Arial" w:cs="Arial"/>
        </w:rPr>
      </w:pPr>
    </w:p>
    <w:p w14:paraId="4F78BC01" w14:textId="77777777" w:rsidR="008E4013" w:rsidRPr="008E4F1F" w:rsidRDefault="008E4013" w:rsidP="008E4013">
      <w:pPr>
        <w:autoSpaceDE w:val="0"/>
        <w:autoSpaceDN w:val="0"/>
        <w:adjustRightInd w:val="0"/>
        <w:spacing w:line="276" w:lineRule="auto"/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</w:pPr>
      <w:r w:rsidRPr="008E4F1F">
        <w:rPr>
          <w:rFonts w:ascii="Arial" w:eastAsia="Yu Gothic UI" w:hAnsi="Arial" w:cs="Arial"/>
          <w:b/>
          <w:bCs/>
          <w:sz w:val="24"/>
          <w:szCs w:val="24"/>
          <w14:ligatures w14:val="standardContextual"/>
        </w:rPr>
        <w:t>Relazione per la dimostrazione del raggiungimento dei requisiti necessari all’assegnazione dei punteggi</w:t>
      </w:r>
    </w:p>
    <w:p w14:paraId="65D160E1" w14:textId="77777777" w:rsidR="008E4013" w:rsidRPr="008E4F1F" w:rsidRDefault="008E4013" w:rsidP="008E4013">
      <w:pPr>
        <w:autoSpaceDE w:val="0"/>
        <w:autoSpaceDN w:val="0"/>
        <w:adjustRightInd w:val="0"/>
        <w:spacing w:line="276" w:lineRule="auto"/>
        <w:rPr>
          <w:rFonts w:ascii="Arial" w:eastAsia="Yu Gothic UI" w:hAnsi="Arial" w:cs="Arial"/>
          <w:szCs w:val="17"/>
          <w14:ligatures w14:val="standardContextual"/>
        </w:rPr>
      </w:pPr>
    </w:p>
    <w:p w14:paraId="2C7E94DF" w14:textId="33290C69" w:rsidR="008E4013" w:rsidRPr="00C063EE" w:rsidRDefault="008E4013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C063EE">
        <w:rPr>
          <w:rFonts w:ascii="Arial" w:eastAsia="Times New Roman" w:hAnsi="Arial" w:cs="Arial"/>
          <w:sz w:val="20"/>
          <w:szCs w:val="20"/>
          <w:lang w:eastAsia="zh-CN"/>
        </w:rPr>
        <w:t xml:space="preserve">Il sottoscritto, …………………………………. </w:t>
      </w:r>
      <w:r w:rsidR="00296742">
        <w:rPr>
          <w:rFonts w:ascii="Arial" w:eastAsia="Times New Roman" w:hAnsi="Arial" w:cs="Arial"/>
          <w:sz w:val="20"/>
          <w:szCs w:val="20"/>
          <w:lang w:eastAsia="zh-CN"/>
        </w:rPr>
        <w:t xml:space="preserve">di capofila / </w:t>
      </w:r>
      <w:r w:rsidRPr="00C063EE">
        <w:rPr>
          <w:rFonts w:ascii="Arial" w:eastAsia="Times New Roman" w:hAnsi="Arial" w:cs="Arial"/>
          <w:sz w:val="20"/>
          <w:szCs w:val="20"/>
          <w:lang w:eastAsia="zh-CN"/>
        </w:rPr>
        <w:t>richiedente per l’assegnazione del finanziamento di cui all’Intervento SR</w:t>
      </w:r>
      <w:r w:rsidR="00296742">
        <w:rPr>
          <w:rFonts w:ascii="Arial" w:eastAsia="Times New Roman" w:hAnsi="Arial" w:cs="Arial"/>
          <w:sz w:val="20"/>
          <w:szCs w:val="20"/>
          <w:lang w:eastAsia="zh-CN"/>
        </w:rPr>
        <w:t>G</w:t>
      </w:r>
      <w:r w:rsidRPr="00C063EE">
        <w:rPr>
          <w:rFonts w:ascii="Arial" w:eastAsia="Times New Roman" w:hAnsi="Arial" w:cs="Arial"/>
          <w:sz w:val="20"/>
          <w:szCs w:val="20"/>
          <w:lang w:eastAsia="zh-CN"/>
        </w:rPr>
        <w:t>07 del GAL Presolana e Laghi Bergamaschi, con riferimento ai criteri di selezione di cui al par. 10 del bando, di seguito descrive, allegando se necessario la documentazione giustificativa e dimostrativa, i requisiti qualitativi del progetto che ritiene possano determinare l’assegnazione dei relativi punteggi di priorità:</w:t>
      </w:r>
    </w:p>
    <w:p w14:paraId="0F21EF87" w14:textId="77777777" w:rsidR="008E4013" w:rsidRPr="00C063EE" w:rsidRDefault="008E4013" w:rsidP="008E4013">
      <w:pPr>
        <w:spacing w:after="12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"/>
        <w:gridCol w:w="7038"/>
        <w:gridCol w:w="1894"/>
      </w:tblGrid>
      <w:tr w:rsidR="00296742" w:rsidRPr="003C7435" w14:paraId="50F4E769" w14:textId="77777777" w:rsidTr="008E5507">
        <w:trPr>
          <w:trHeight w:val="57"/>
          <w:tblHeader/>
          <w:jc w:val="center"/>
        </w:trPr>
        <w:tc>
          <w:tcPr>
            <w:tcW w:w="40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49006786" w14:textId="77777777" w:rsidR="00296742" w:rsidRPr="003C7435" w:rsidRDefault="00296742" w:rsidP="008E5507">
            <w:pPr>
              <w:jc w:val="center"/>
              <w:rPr>
                <w:rFonts w:cstheme="minorHAnsi"/>
                <w:color w:val="FFFFFF" w:themeColor="background1"/>
                <w:szCs w:val="20"/>
              </w:rPr>
            </w:pPr>
            <w:r w:rsidRPr="003C7435">
              <w:rPr>
                <w:rFonts w:cstheme="minorHAnsi"/>
                <w:b/>
                <w:bCs/>
                <w:color w:val="FFFFFF" w:themeColor="background1"/>
                <w:szCs w:val="20"/>
              </w:rPr>
              <w:t>CRITERI DI SELEZIONE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2F906163" w14:textId="170D794E" w:rsidR="00296742" w:rsidRPr="003C7435" w:rsidRDefault="00296742" w:rsidP="008E5507">
            <w:pPr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>
              <w:rPr>
                <w:rFonts w:cstheme="minorHAnsi"/>
                <w:b/>
                <w:bCs/>
                <w:color w:val="FFFFFF" w:themeColor="background1"/>
                <w:szCs w:val="20"/>
              </w:rPr>
              <w:t>PUNTEGGIO RICHIESTO</w:t>
            </w:r>
          </w:p>
        </w:tc>
      </w:tr>
      <w:tr w:rsidR="00296742" w:rsidRPr="00C318E6" w14:paraId="2C4A3D07" w14:textId="77777777" w:rsidTr="008E5507">
        <w:trPr>
          <w:trHeight w:val="645"/>
          <w:jc w:val="center"/>
        </w:trPr>
        <w:tc>
          <w:tcPr>
            <w:tcW w:w="40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5E5E75D1" w14:textId="77777777" w:rsidR="00296742" w:rsidRPr="00C318E6" w:rsidRDefault="00296742" w:rsidP="00C318E6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center"/>
              <w:rPr>
                <w:rFonts w:eastAsia="Yu Gothic UI" w:cstheme="minorHAnsi"/>
                <w:b/>
                <w:iCs/>
                <w:szCs w:val="17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Composizione e caratteristiche del partenariato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68DAC87C" w14:textId="007A2CB8" w:rsidR="00296742" w:rsidRPr="00C318E6" w:rsidRDefault="00296742" w:rsidP="00C318E6">
            <w:pPr>
              <w:pStyle w:val="Paragrafoelenco"/>
              <w:spacing w:line="360" w:lineRule="auto"/>
              <w:ind w:left="0"/>
              <w:jc w:val="center"/>
              <w:rPr>
                <w:rFonts w:eastAsia="Yu Gothic UI" w:cstheme="minorHAnsi"/>
                <w:b/>
                <w:iCs/>
                <w:szCs w:val="17"/>
              </w:rPr>
            </w:pPr>
          </w:p>
        </w:tc>
      </w:tr>
      <w:tr w:rsidR="00296742" w:rsidRPr="00C318E6" w14:paraId="5BB289D7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3713F250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1.1</w:t>
            </w: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1343A674" w14:textId="776CD54B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it-IT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Numero di partner, compreso il capofila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25557D3E" w14:textId="55FFEE89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Max 12</w:t>
            </w:r>
          </w:p>
        </w:tc>
      </w:tr>
      <w:tr w:rsidR="00296742" w:rsidRPr="00C318E6" w14:paraId="2E985806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5EE088" w14:textId="1820FEB3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D8C309" w14:textId="5E31FEA8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szCs w:val="17"/>
              </w:rPr>
            </w:pPr>
            <w:r w:rsidRPr="00C318E6">
              <w:rPr>
                <w:rFonts w:eastAsia="Yu Gothic UI" w:cstheme="minorHAnsi"/>
                <w:szCs w:val="17"/>
              </w:rPr>
              <w:t>Riportare l’elenco numerato dei partner del progetto di cooperazione, compreso il capofila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</w:tcPr>
          <w:p w14:paraId="63BEED09" w14:textId="1570816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  <w:tr w:rsidR="00296742" w:rsidRPr="00C318E6" w14:paraId="3778FBE4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26CA890D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1.2</w:t>
            </w: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42F88F8A" w14:textId="77777777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it-IT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Tipo di partner, compreso il capofila</w:t>
            </w:r>
            <w:r w:rsidRPr="00C318E6">
              <w:rPr>
                <w:rFonts w:eastAsia="Yu Gothic UI" w:cstheme="minorHAnsi"/>
                <w:szCs w:val="17"/>
                <w:lang w:eastAsia="it-IT"/>
              </w:rPr>
              <w:t xml:space="preserve"> (una sola tra le seguenti opzioni)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54A7767A" w14:textId="2CC9591A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Max 12</w:t>
            </w:r>
          </w:p>
        </w:tc>
      </w:tr>
      <w:tr w:rsidR="00296742" w:rsidRPr="00C318E6" w14:paraId="10FDFB24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41DF0" w14:textId="4EC13D99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DD5E4D" w14:textId="106AA48B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szCs w:val="17"/>
              </w:rPr>
            </w:pPr>
            <w:r w:rsidRPr="00C318E6">
              <w:rPr>
                <w:rFonts w:eastAsia="Yu Gothic UI" w:cstheme="minorHAnsi"/>
                <w:szCs w:val="17"/>
              </w:rPr>
              <w:t>Per il capofila e per ogni partner, riportare se si tratti di un soggetto pubblico o privato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</w:tcPr>
          <w:p w14:paraId="457768D8" w14:textId="5208B77E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  <w:tr w:rsidR="00296742" w:rsidRPr="00C318E6" w14:paraId="5035DC8C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342B42E2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1.3</w:t>
            </w: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7AB19910" w14:textId="77777777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bCs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 xml:space="preserve">Presenza di partner con finalità ambientali: </w:t>
            </w:r>
            <w:r w:rsidRPr="00C318E6">
              <w:rPr>
                <w:rFonts w:eastAsia="Yu Gothic UI" w:cstheme="minorHAnsi"/>
                <w:bCs/>
                <w:szCs w:val="17"/>
                <w:lang w:eastAsia="zh-CN"/>
              </w:rPr>
              <w:t>Enti gestori di aree protette o siti della rete Natura 2000 che interessano il territorio GAL, associazioni ambientaliste riconosciute che operano nel territorio GAL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0A49E72A" w14:textId="29519F5A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Max 6</w:t>
            </w:r>
          </w:p>
        </w:tc>
      </w:tr>
      <w:tr w:rsidR="00296742" w:rsidRPr="00C318E6" w14:paraId="744EB43C" w14:textId="77777777" w:rsidTr="008E5507">
        <w:trPr>
          <w:trHeight w:val="283"/>
          <w:jc w:val="center"/>
        </w:trPr>
        <w:tc>
          <w:tcPr>
            <w:tcW w:w="51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AB9BB" w14:textId="32413C6F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53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410BA" w14:textId="679AA1E2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szCs w:val="17"/>
                <w:lang w:eastAsia="zh-CN"/>
              </w:rPr>
              <w:t>Riportare l’elenco dei partner con finalità ambientali, evidenziandone la categoria di appartenenza e l’atto normativo-amministrativo che permetta di qualificarlo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28896" w14:textId="767D638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i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</w:tbl>
    <w:p w14:paraId="6ECEE205" w14:textId="77777777" w:rsidR="00296742" w:rsidRPr="00C318E6" w:rsidRDefault="00296742" w:rsidP="00C318E6">
      <w:pPr>
        <w:pStyle w:val="Default"/>
        <w:spacing w:line="360" w:lineRule="auto"/>
        <w:ind w:left="284"/>
        <w:rPr>
          <w:rFonts w:ascii="Yu Gothic UI" w:eastAsia="Yu Gothic UI" w:hAnsi="Yu Gothic UI"/>
          <w:sz w:val="17"/>
          <w:szCs w:val="17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"/>
        <w:gridCol w:w="7038"/>
        <w:gridCol w:w="1894"/>
      </w:tblGrid>
      <w:tr w:rsidR="00296742" w:rsidRPr="00C318E6" w14:paraId="3E6BA0DF" w14:textId="77777777" w:rsidTr="008E5507">
        <w:trPr>
          <w:trHeight w:val="57"/>
          <w:tblHeader/>
          <w:jc w:val="center"/>
        </w:trPr>
        <w:tc>
          <w:tcPr>
            <w:tcW w:w="40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5312862E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color w:val="FFFFFF" w:themeColor="background1"/>
                <w:szCs w:val="17"/>
              </w:rPr>
            </w:pPr>
            <w:r w:rsidRPr="00C318E6">
              <w:rPr>
                <w:rFonts w:eastAsia="Yu Gothic UI" w:cstheme="minorHAnsi"/>
                <w:b/>
                <w:bCs/>
                <w:color w:val="FFFFFF" w:themeColor="background1"/>
                <w:szCs w:val="17"/>
              </w:rPr>
              <w:t>CRITERI DI SELEZIONE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08B26223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bCs/>
                <w:color w:val="FFFFFF" w:themeColor="background1"/>
                <w:szCs w:val="17"/>
              </w:rPr>
            </w:pPr>
            <w:r w:rsidRPr="00C318E6">
              <w:rPr>
                <w:rFonts w:eastAsia="Yu Gothic UI" w:cstheme="minorHAnsi"/>
                <w:b/>
                <w:bCs/>
                <w:color w:val="FFFFFF" w:themeColor="background1"/>
                <w:szCs w:val="17"/>
              </w:rPr>
              <w:t>PUNTI</w:t>
            </w:r>
          </w:p>
        </w:tc>
      </w:tr>
      <w:tr w:rsidR="00296742" w:rsidRPr="00C318E6" w14:paraId="7A76B884" w14:textId="77777777" w:rsidTr="008E5507">
        <w:trPr>
          <w:trHeight w:val="645"/>
          <w:jc w:val="center"/>
        </w:trPr>
        <w:tc>
          <w:tcPr>
            <w:tcW w:w="40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420761C7" w14:textId="77777777" w:rsidR="00296742" w:rsidRPr="00C318E6" w:rsidRDefault="00296742" w:rsidP="00C318E6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center"/>
              <w:rPr>
                <w:rFonts w:eastAsia="Yu Gothic UI" w:cstheme="minorHAnsi"/>
                <w:b/>
                <w:iCs/>
                <w:szCs w:val="17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Caratteristiche</w:t>
            </w:r>
            <w:r w:rsidRPr="00C318E6">
              <w:rPr>
                <w:rFonts w:eastAsia="Yu Gothic UI" w:cstheme="minorHAnsi"/>
                <w:b/>
                <w:bCs/>
                <w:szCs w:val="17"/>
              </w:rPr>
              <w:t xml:space="preserve"> della Strategia/progetto di cooperazione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303EF62C" w14:textId="43602AAD" w:rsidR="00296742" w:rsidRPr="00C318E6" w:rsidRDefault="00296742" w:rsidP="00C318E6">
            <w:pPr>
              <w:pStyle w:val="Paragrafoelenco"/>
              <w:spacing w:line="360" w:lineRule="auto"/>
              <w:rPr>
                <w:rFonts w:eastAsia="Yu Gothic UI" w:cstheme="minorHAnsi"/>
                <w:b/>
                <w:iCs/>
                <w:szCs w:val="17"/>
              </w:rPr>
            </w:pPr>
          </w:p>
        </w:tc>
      </w:tr>
      <w:tr w:rsidR="00296742" w:rsidRPr="00C318E6" w14:paraId="75B2A517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3791AB8C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2.1</w:t>
            </w: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6A6EDC9E" w14:textId="77777777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it-IT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 xml:space="preserve">Importo complessivo del piano degli interventi </w:t>
            </w:r>
            <w:r w:rsidRPr="00C318E6">
              <w:rPr>
                <w:rFonts w:eastAsia="Yu Gothic UI" w:cstheme="minorHAnsi"/>
                <w:szCs w:val="17"/>
                <w:lang w:eastAsia="it-IT"/>
              </w:rPr>
              <w:t>– comprensivo di spese di cooperazione, promozione e divulgazione (lettere A e B del §5.2) e degli investimenti connessi alle azioni di progetto (lettera C del §5.2), esclusa IVA e altre spese non ammissibili (una sola tra le seguenti opzioni)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3A129388" w14:textId="27A94081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szCs w:val="17"/>
              </w:rPr>
              <w:t>Max 12</w:t>
            </w:r>
          </w:p>
        </w:tc>
      </w:tr>
      <w:tr w:rsidR="00296742" w:rsidRPr="00C318E6" w14:paraId="61B21527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457A4" w14:textId="2E7DCFEF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532B2F" w14:textId="7A9B2F98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szCs w:val="17"/>
              </w:rPr>
            </w:pPr>
            <w:r w:rsidRPr="00C318E6">
              <w:rPr>
                <w:rFonts w:eastAsia="Yu Gothic UI" w:cstheme="minorHAnsi"/>
                <w:szCs w:val="17"/>
              </w:rPr>
              <w:t xml:space="preserve">Con riferimento al </w:t>
            </w:r>
            <w:r w:rsidR="000B1E58" w:rsidRPr="00C318E6">
              <w:rPr>
                <w:rFonts w:eastAsia="Yu Gothic UI" w:cstheme="minorHAnsi"/>
                <w:szCs w:val="17"/>
              </w:rPr>
              <w:t>Piano finanziario di cui all’all.3 riportare l’importo complessivo come sopra indicato (A+B+C)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</w:tcPr>
          <w:p w14:paraId="5CAC8689" w14:textId="4B82614A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  <w:tr w:rsidR="00296742" w:rsidRPr="00C318E6" w14:paraId="1C328666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38424F94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2.2</w:t>
            </w: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62F3B9C7" w14:textId="77777777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it-IT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Qualità del progetto</w:t>
            </w:r>
          </w:p>
          <w:p w14:paraId="3B2AFF67" w14:textId="77777777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it-IT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lastRenderedPageBreak/>
              <w:t>Accuratezza e qualità descrittiva del progetto (una sola scelta tra le seguenti)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7B94F2C6" w14:textId="1225156F" w:rsidR="00296742" w:rsidRPr="00C318E6" w:rsidRDefault="000B1E58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lastRenderedPageBreak/>
              <w:t xml:space="preserve">Max </w:t>
            </w:r>
            <w:r w:rsidR="00296742" w:rsidRPr="00C318E6">
              <w:rPr>
                <w:rFonts w:eastAsia="Yu Gothic UI" w:cstheme="minorHAnsi"/>
                <w:bCs/>
                <w:iCs/>
                <w:szCs w:val="17"/>
              </w:rPr>
              <w:t>20</w:t>
            </w:r>
          </w:p>
        </w:tc>
      </w:tr>
      <w:tr w:rsidR="000B1E58" w:rsidRPr="00C318E6" w14:paraId="32CC5FA1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AC341" w14:textId="2B9EC517" w:rsidR="000B1E58" w:rsidRPr="00C318E6" w:rsidRDefault="000B1E58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E10C73" w14:textId="47577F33" w:rsidR="000B1E58" w:rsidRPr="00C318E6" w:rsidRDefault="000B1E58" w:rsidP="00C318E6">
            <w:pPr>
              <w:spacing w:line="360" w:lineRule="auto"/>
              <w:rPr>
                <w:rFonts w:eastAsia="Yu Gothic UI" w:cs="Calibri"/>
                <w:szCs w:val="17"/>
                <w:lang w:eastAsia="zh-CN"/>
              </w:rPr>
            </w:pPr>
            <w:r w:rsidRPr="00C318E6">
              <w:rPr>
                <w:rFonts w:eastAsia="Yu Gothic UI" w:cs="Calibri"/>
                <w:szCs w:val="17"/>
                <w:lang w:eastAsia="zh-CN"/>
              </w:rPr>
              <w:t>Definire e motivare per quali dei 5 elementi del Piano aziendale di seguito indicati la descrizione sia da ritenere completa:</w:t>
            </w:r>
          </w:p>
          <w:p w14:paraId="78275992" w14:textId="1F4DBF5E" w:rsidR="000B1E58" w:rsidRPr="00C318E6" w:rsidRDefault="000B1E58" w:rsidP="00C318E6">
            <w:pPr>
              <w:numPr>
                <w:ilvl w:val="0"/>
                <w:numId w:val="3"/>
              </w:numPr>
              <w:spacing w:after="120" w:line="360" w:lineRule="auto"/>
              <w:rPr>
                <w:rFonts w:eastAsia="Yu Gothic UI" w:cs="Calibri"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szCs w:val="17"/>
              </w:rPr>
              <w:t>Il legame tra contesto, problematiche e attività previste</w:t>
            </w:r>
          </w:p>
          <w:p w14:paraId="18A4332C" w14:textId="6B674967" w:rsidR="000B1E58" w:rsidRPr="00C318E6" w:rsidRDefault="000B1E58" w:rsidP="00C318E6">
            <w:pPr>
              <w:numPr>
                <w:ilvl w:val="0"/>
                <w:numId w:val="3"/>
              </w:numPr>
              <w:spacing w:after="120" w:line="360" w:lineRule="auto"/>
              <w:rPr>
                <w:rFonts w:eastAsia="Yu Gothic UI" w:cs="Calibri"/>
                <w:szCs w:val="17"/>
                <w:lang w:eastAsia="zh-CN"/>
              </w:rPr>
            </w:pPr>
            <w:r w:rsidRPr="00C318E6">
              <w:rPr>
                <w:rFonts w:eastAsia="Yu Gothic UI" w:cs="Calibri"/>
                <w:szCs w:val="17"/>
                <w:lang w:eastAsia="zh-CN"/>
              </w:rPr>
              <w:t>Numero delle caratteristiche distintive descritte del progetto di cooperazione superiore o uguale a 3</w:t>
            </w:r>
          </w:p>
          <w:p w14:paraId="6E4BDFA5" w14:textId="3777BA60" w:rsidR="000B1E58" w:rsidRPr="00C318E6" w:rsidRDefault="000B1E58" w:rsidP="00C318E6">
            <w:pPr>
              <w:numPr>
                <w:ilvl w:val="0"/>
                <w:numId w:val="3"/>
              </w:numPr>
              <w:spacing w:after="120" w:line="360" w:lineRule="auto"/>
              <w:rPr>
                <w:rFonts w:eastAsia="Yu Gothic UI" w:cs="Calibri"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szCs w:val="17"/>
                <w:lang w:eastAsia="it-IT"/>
              </w:rPr>
              <w:t xml:space="preserve">Cronoprogramma attuativo </w:t>
            </w:r>
            <w:r w:rsidRPr="00C318E6">
              <w:rPr>
                <w:rFonts w:eastAsia="Yu Gothic UI" w:cstheme="minorHAnsi"/>
                <w:szCs w:val="17"/>
              </w:rPr>
              <w:t>scandito per ogni singola fase del procedimento attuativo previsto</w:t>
            </w:r>
          </w:p>
          <w:p w14:paraId="6FCFB3C6" w14:textId="77777777" w:rsidR="000B1E58" w:rsidRPr="00C318E6" w:rsidRDefault="000B1E58" w:rsidP="00C318E6">
            <w:pPr>
              <w:numPr>
                <w:ilvl w:val="0"/>
                <w:numId w:val="3"/>
              </w:numPr>
              <w:spacing w:after="120" w:line="360" w:lineRule="auto"/>
              <w:rPr>
                <w:rFonts w:eastAsia="Yu Gothic UI" w:cstheme="minorHAnsi"/>
                <w:szCs w:val="17"/>
              </w:rPr>
            </w:pPr>
            <w:r w:rsidRPr="00C318E6">
              <w:rPr>
                <w:rFonts w:eastAsia="Yu Gothic UI" w:cstheme="minorHAnsi"/>
                <w:szCs w:val="17"/>
              </w:rPr>
              <w:t>Ogni intervento di Tipologia C è connesso a una relativa attività di informazione della tipologia B</w:t>
            </w:r>
          </w:p>
          <w:p w14:paraId="0E30B66F" w14:textId="77777777" w:rsidR="000B1E58" w:rsidRPr="00C318E6" w:rsidRDefault="000B1E58" w:rsidP="00C318E6">
            <w:pPr>
              <w:numPr>
                <w:ilvl w:val="0"/>
                <w:numId w:val="3"/>
              </w:numPr>
              <w:spacing w:after="120" w:line="360" w:lineRule="auto"/>
              <w:rPr>
                <w:rFonts w:eastAsia="Yu Gothic UI" w:cstheme="minorHAnsi"/>
                <w:szCs w:val="17"/>
              </w:rPr>
            </w:pPr>
            <w:r w:rsidRPr="00C318E6">
              <w:rPr>
                <w:rFonts w:eastAsia="Yu Gothic UI" w:cstheme="minorHAnsi"/>
                <w:szCs w:val="17"/>
              </w:rPr>
              <w:t xml:space="preserve">I risultati da raggiungere sono quantificati numericamente 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</w:tcPr>
          <w:p w14:paraId="7DD36B68" w14:textId="3A10BC10" w:rsidR="000B1E58" w:rsidRPr="00C318E6" w:rsidRDefault="000B1E58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  <w:tr w:rsidR="00296742" w:rsidRPr="00C318E6" w14:paraId="7A42A7FF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53CE1A17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2.3</w:t>
            </w: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24CBD01B" w14:textId="77777777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zh-CN"/>
              </w:rPr>
            </w:pPr>
            <w:r w:rsidRPr="00C318E6">
              <w:rPr>
                <w:rFonts w:eastAsia="Yu Gothic UI" w:cs="Calibri"/>
                <w:szCs w:val="17"/>
              </w:rPr>
              <w:t>Grado di coerenza del progetto con la SSL (una sola scelta tra le seguenti)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39FB56ED" w14:textId="5B124F2C" w:rsidR="00296742" w:rsidRPr="00C318E6" w:rsidRDefault="000B1E58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 xml:space="preserve">Max </w:t>
            </w:r>
            <w:r w:rsidR="00296742" w:rsidRPr="00C318E6">
              <w:rPr>
                <w:rFonts w:eastAsia="Yu Gothic UI" w:cstheme="minorHAnsi"/>
                <w:bCs/>
                <w:iCs/>
                <w:szCs w:val="17"/>
              </w:rPr>
              <w:t>8</w:t>
            </w:r>
          </w:p>
        </w:tc>
      </w:tr>
      <w:tr w:rsidR="000B1E58" w:rsidRPr="00C318E6" w14:paraId="4CE109EF" w14:textId="77777777" w:rsidTr="008E5507">
        <w:trPr>
          <w:trHeight w:val="283"/>
          <w:jc w:val="center"/>
        </w:trPr>
        <w:tc>
          <w:tcPr>
            <w:tcW w:w="51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3E309" w14:textId="7F0716F9" w:rsidR="000B1E58" w:rsidRPr="00C318E6" w:rsidRDefault="000B1E58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533" w:type="pct"/>
            <w:tcBorders>
              <w:left w:val="single" w:sz="6" w:space="0" w:color="auto"/>
              <w:right w:val="single" w:sz="6" w:space="0" w:color="auto"/>
            </w:tcBorders>
          </w:tcPr>
          <w:p w14:paraId="6399C4C8" w14:textId="52A4AD14" w:rsidR="000B1E58" w:rsidRPr="00C318E6" w:rsidRDefault="004A7ECD" w:rsidP="004A7ECD">
            <w:pPr>
              <w:spacing w:line="360" w:lineRule="auto"/>
              <w:rPr>
                <w:rFonts w:eastAsia="Yu Gothic UI" w:cstheme="minorHAnsi"/>
                <w:szCs w:val="17"/>
                <w:lang w:eastAsia="zh-CN"/>
              </w:rPr>
            </w:pPr>
            <w:r>
              <w:rPr>
                <w:rFonts w:eastAsia="Yu Gothic UI" w:cs="Calibri"/>
                <w:szCs w:val="17"/>
                <w:lang w:eastAsia="zh-CN"/>
              </w:rPr>
              <w:t>Motivare, anche allegando se del caso documentazione utile, a</w:t>
            </w:r>
            <w:r w:rsidR="000B1E58" w:rsidRPr="00C318E6">
              <w:rPr>
                <w:rFonts w:eastAsia="Yu Gothic UI" w:cs="Calibri"/>
                <w:szCs w:val="17"/>
                <w:lang w:eastAsia="zh-CN"/>
              </w:rPr>
              <w:t xml:space="preserve"> quali effetti attesi </w:t>
            </w:r>
            <w:r>
              <w:rPr>
                <w:rFonts w:eastAsia="Yu Gothic UI" w:cs="Calibri"/>
                <w:szCs w:val="17"/>
                <w:lang w:eastAsia="zh-CN"/>
              </w:rPr>
              <w:t>di cui al par. 1 del bando si ritiene che il progetto sia coerente.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</w:tcPr>
          <w:p w14:paraId="1D1F17CE" w14:textId="1ADF84EB" w:rsidR="000B1E58" w:rsidRPr="00C318E6" w:rsidRDefault="000B1E58" w:rsidP="00C318E6">
            <w:pPr>
              <w:spacing w:line="360" w:lineRule="auto"/>
              <w:jc w:val="center"/>
              <w:rPr>
                <w:rFonts w:eastAsia="Yu Gothic UI" w:cstheme="minorHAnsi"/>
                <w:b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</w:tbl>
    <w:p w14:paraId="4B1F8817" w14:textId="77777777" w:rsidR="00296742" w:rsidRPr="00C318E6" w:rsidRDefault="00296742" w:rsidP="00C318E6">
      <w:pPr>
        <w:spacing w:line="360" w:lineRule="auto"/>
        <w:rPr>
          <w:rFonts w:eastAsia="Yu Gothic UI"/>
          <w:szCs w:val="17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1090"/>
        <w:gridCol w:w="6966"/>
        <w:gridCol w:w="1894"/>
      </w:tblGrid>
      <w:tr w:rsidR="00296742" w:rsidRPr="00C318E6" w14:paraId="426ACE13" w14:textId="77777777" w:rsidTr="008E5507">
        <w:trPr>
          <w:trHeight w:val="57"/>
          <w:tblHeader/>
          <w:jc w:val="center"/>
        </w:trPr>
        <w:tc>
          <w:tcPr>
            <w:tcW w:w="40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6A3184C8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color w:val="FFFFFF" w:themeColor="background1"/>
                <w:szCs w:val="17"/>
              </w:rPr>
            </w:pPr>
            <w:r w:rsidRPr="00C318E6">
              <w:rPr>
                <w:rFonts w:eastAsia="Yu Gothic UI" w:cstheme="minorHAnsi"/>
                <w:b/>
                <w:bCs/>
                <w:color w:val="FFFFFF" w:themeColor="background1"/>
                <w:szCs w:val="17"/>
              </w:rPr>
              <w:t>CRITERI DI SELEZIONE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E40"/>
            <w:vAlign w:val="center"/>
          </w:tcPr>
          <w:p w14:paraId="08BFD569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bCs/>
                <w:color w:val="FFFFFF" w:themeColor="background1"/>
                <w:szCs w:val="17"/>
              </w:rPr>
            </w:pPr>
            <w:r w:rsidRPr="00C318E6">
              <w:rPr>
                <w:rFonts w:eastAsia="Yu Gothic UI" w:cstheme="minorHAnsi"/>
                <w:b/>
                <w:bCs/>
                <w:color w:val="FFFFFF" w:themeColor="background1"/>
                <w:szCs w:val="17"/>
              </w:rPr>
              <w:t>PUNTI</w:t>
            </w:r>
          </w:p>
        </w:tc>
      </w:tr>
      <w:tr w:rsidR="00296742" w:rsidRPr="00C318E6" w14:paraId="0C29DFD1" w14:textId="77777777" w:rsidTr="008E5507">
        <w:trPr>
          <w:trHeight w:val="645"/>
          <w:jc w:val="center"/>
        </w:trPr>
        <w:tc>
          <w:tcPr>
            <w:tcW w:w="40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167079D5" w14:textId="77777777" w:rsidR="00296742" w:rsidRPr="00C318E6" w:rsidRDefault="00296742" w:rsidP="00C318E6">
            <w:pPr>
              <w:pStyle w:val="Paragrafoelenco"/>
              <w:numPr>
                <w:ilvl w:val="0"/>
                <w:numId w:val="2"/>
              </w:numPr>
              <w:spacing w:line="360" w:lineRule="auto"/>
              <w:jc w:val="center"/>
              <w:rPr>
                <w:rFonts w:eastAsia="Yu Gothic UI" w:cstheme="minorHAnsi"/>
                <w:b/>
                <w:iCs/>
                <w:szCs w:val="17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Territorializzazione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3E5A1" w:themeFill="accent6" w:themeFillTint="66"/>
            <w:vAlign w:val="center"/>
          </w:tcPr>
          <w:p w14:paraId="73FEAC6E" w14:textId="1A118181" w:rsidR="00296742" w:rsidRPr="00C318E6" w:rsidRDefault="00296742" w:rsidP="00C318E6">
            <w:pPr>
              <w:pStyle w:val="Paragrafoelenco"/>
              <w:spacing w:line="360" w:lineRule="auto"/>
              <w:rPr>
                <w:rFonts w:eastAsia="Yu Gothic UI" w:cstheme="minorHAnsi"/>
                <w:b/>
                <w:iCs/>
                <w:szCs w:val="17"/>
              </w:rPr>
            </w:pPr>
          </w:p>
        </w:tc>
      </w:tr>
      <w:tr w:rsidR="00296742" w:rsidRPr="00C318E6" w14:paraId="18180479" w14:textId="77777777" w:rsidTr="008E5507">
        <w:trPr>
          <w:trHeight w:val="283"/>
          <w:jc w:val="center"/>
        </w:trPr>
        <w:tc>
          <w:tcPr>
            <w:tcW w:w="552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3D7BFF1C" w14:textId="77777777" w:rsidR="00296742" w:rsidRPr="00C318E6" w:rsidRDefault="00296742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3.1</w:t>
            </w:r>
          </w:p>
        </w:tc>
        <w:tc>
          <w:tcPr>
            <w:tcW w:w="3497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58F6B920" w14:textId="77777777" w:rsidR="00296742" w:rsidRPr="00C318E6" w:rsidRDefault="00296742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it-IT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DIMENSIONE TERRITORIALE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</w:tcPr>
          <w:p w14:paraId="0C28E64E" w14:textId="236FFF21" w:rsidR="00296742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 xml:space="preserve">Max </w:t>
            </w:r>
            <w:r w:rsidR="00296742" w:rsidRPr="00C318E6">
              <w:rPr>
                <w:rFonts w:eastAsia="Yu Gothic UI" w:cstheme="minorHAnsi"/>
                <w:bCs/>
                <w:iCs/>
                <w:szCs w:val="17"/>
              </w:rPr>
              <w:t>10</w:t>
            </w:r>
          </w:p>
        </w:tc>
      </w:tr>
      <w:tr w:rsidR="00230BAD" w:rsidRPr="00C318E6" w14:paraId="02A2A423" w14:textId="77777777" w:rsidTr="008E5507">
        <w:trPr>
          <w:trHeight w:val="283"/>
          <w:jc w:val="center"/>
        </w:trPr>
        <w:tc>
          <w:tcPr>
            <w:tcW w:w="552" w:type="pct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04A08" w14:textId="2E3CA671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497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D4F7F7" w14:textId="1350B3E1" w:rsidR="00230BAD" w:rsidRPr="00C318E6" w:rsidRDefault="00230BAD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</w:rPr>
              <w:t xml:space="preserve">Elencare e numerare i comuni </w:t>
            </w:r>
            <w:r w:rsidRPr="00C318E6">
              <w:rPr>
                <w:rFonts w:eastAsia="Yu Gothic UI" w:cstheme="minorHAnsi"/>
                <w:szCs w:val="17"/>
              </w:rPr>
              <w:t>sul territorio amministrativo dei quali sono realizzati gli investimenti (tipologia C)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</w:tcPr>
          <w:p w14:paraId="4739774D" w14:textId="5A75DE5D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  <w:tr w:rsidR="00230BAD" w:rsidRPr="00C318E6" w14:paraId="4A526D5D" w14:textId="77777777" w:rsidTr="008E5507">
        <w:trPr>
          <w:trHeight w:val="283"/>
          <w:jc w:val="center"/>
        </w:trPr>
        <w:tc>
          <w:tcPr>
            <w:tcW w:w="552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4EB7466F" w14:textId="77777777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3.2</w:t>
            </w:r>
          </w:p>
        </w:tc>
        <w:tc>
          <w:tcPr>
            <w:tcW w:w="3497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6815E3A4" w14:textId="77777777" w:rsidR="00230BAD" w:rsidRPr="00C318E6" w:rsidRDefault="00230BAD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it-IT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SPOPOLAMENTO (IN BASE A TABELLA DA FORNIRE)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2ACB0A2F" w14:textId="78E4E685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Max 10</w:t>
            </w:r>
          </w:p>
        </w:tc>
      </w:tr>
      <w:tr w:rsidR="00230BAD" w:rsidRPr="00C318E6" w14:paraId="6FFDB8FB" w14:textId="77777777" w:rsidTr="008E550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47" w:type="dxa"/>
            <w:right w:w="34" w:type="dxa"/>
          </w:tblCellMar>
        </w:tblPrEx>
        <w:trPr>
          <w:gridBefore w:val="1"/>
          <w:wBefore w:w="5" w:type="pct"/>
          <w:trHeight w:val="352"/>
        </w:trPr>
        <w:tc>
          <w:tcPr>
            <w:tcW w:w="5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3A5CC7" w14:textId="4D41BC5D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49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062FE2" w14:textId="06358588" w:rsidR="00230BAD" w:rsidRPr="00C318E6" w:rsidRDefault="00230BAD" w:rsidP="00C318E6">
            <w:pPr>
              <w:spacing w:line="360" w:lineRule="auto"/>
              <w:rPr>
                <w:rFonts w:eastAsia="Yu Gothic UI" w:cs="Arial"/>
                <w:szCs w:val="17"/>
                <w:lang w:eastAsia="zh-CN"/>
              </w:rPr>
            </w:pPr>
            <w:r w:rsidRPr="00C318E6">
              <w:rPr>
                <w:rFonts w:eastAsia="Yu Gothic UI" w:cs="Arial"/>
                <w:szCs w:val="17"/>
                <w:lang w:eastAsia="zh-CN"/>
              </w:rPr>
              <w:t>Evidenziare quale tra i comuni coinvolti hai il tasso di spopolamento maggiore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67D908" w14:textId="7A3B3A8A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="Arial"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  <w:tr w:rsidR="00230BAD" w:rsidRPr="00C318E6" w14:paraId="1703C0A3" w14:textId="77777777" w:rsidTr="008E5507">
        <w:trPr>
          <w:trHeight w:val="283"/>
          <w:jc w:val="center"/>
        </w:trPr>
        <w:tc>
          <w:tcPr>
            <w:tcW w:w="552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07911406" w14:textId="77777777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  <w:r w:rsidRPr="00C318E6">
              <w:rPr>
                <w:rFonts w:eastAsia="Yu Gothic UI" w:cstheme="minorHAnsi"/>
                <w:b/>
                <w:szCs w:val="17"/>
                <w:lang w:eastAsia="zh-CN"/>
              </w:rPr>
              <w:t>3.3</w:t>
            </w:r>
          </w:p>
        </w:tc>
        <w:tc>
          <w:tcPr>
            <w:tcW w:w="3497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63B9EEE3" w14:textId="77777777" w:rsidR="00230BAD" w:rsidRPr="00C318E6" w:rsidRDefault="00230BAD" w:rsidP="00C318E6">
            <w:pPr>
              <w:spacing w:line="360" w:lineRule="auto"/>
              <w:rPr>
                <w:rFonts w:eastAsia="Yu Gothic UI" w:cstheme="minorHAnsi"/>
                <w:b/>
                <w:bCs/>
                <w:szCs w:val="17"/>
                <w:lang w:eastAsia="it-IT"/>
              </w:rPr>
            </w:pPr>
            <w:r w:rsidRPr="00C318E6">
              <w:rPr>
                <w:rFonts w:eastAsia="Yu Gothic UI" w:cstheme="minorHAnsi"/>
                <w:b/>
                <w:bCs/>
                <w:szCs w:val="17"/>
                <w:lang w:eastAsia="it-IT"/>
              </w:rPr>
              <w:t>PRESENZA NEL TERRITORIO AMMINISTRATIVO DI ALMENO UNO DEI COMUNI IN CUI SONO REALIZZATI GLI INTERVENTI DI AREE PROTETTE O SITI DELLA RETE NATURA 2000</w:t>
            </w:r>
          </w:p>
        </w:tc>
        <w:tc>
          <w:tcPr>
            <w:tcW w:w="951" w:type="pct"/>
            <w:tcBorders>
              <w:left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vAlign w:val="center"/>
          </w:tcPr>
          <w:p w14:paraId="6F0E69F5" w14:textId="550DCF1C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/>
                <w:b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Max 10</w:t>
            </w:r>
          </w:p>
        </w:tc>
      </w:tr>
      <w:tr w:rsidR="00230BAD" w:rsidRPr="00C318E6" w14:paraId="0D4B2162" w14:textId="77777777" w:rsidTr="008E5507">
        <w:trPr>
          <w:trHeight w:val="283"/>
          <w:jc w:val="center"/>
        </w:trPr>
        <w:tc>
          <w:tcPr>
            <w:tcW w:w="55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1DE99" w14:textId="09A0054E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/>
                <w:szCs w:val="17"/>
                <w:lang w:eastAsia="zh-CN"/>
              </w:rPr>
            </w:pPr>
          </w:p>
        </w:tc>
        <w:tc>
          <w:tcPr>
            <w:tcW w:w="349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53B99" w14:textId="46E43AE3" w:rsidR="00230BAD" w:rsidRPr="00C318E6" w:rsidRDefault="00230BAD" w:rsidP="00C318E6">
            <w:pPr>
              <w:spacing w:line="360" w:lineRule="auto"/>
              <w:rPr>
                <w:rFonts w:eastAsia="Yu Gothic UI" w:cstheme="minorHAnsi"/>
                <w:szCs w:val="17"/>
                <w:lang w:eastAsia="zh-CN"/>
              </w:rPr>
            </w:pPr>
            <w:r w:rsidRPr="00C318E6">
              <w:rPr>
                <w:rFonts w:eastAsia="Yu Gothic UI" w:cs="Arial"/>
                <w:szCs w:val="17"/>
                <w:lang w:eastAsia="zh-CN"/>
              </w:rPr>
              <w:t>Elencare i comuni coinvolti sul territorio amministrativo dei quali sono presenti aree protette o siti natura 2000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8C0FE8" w14:textId="6C7CCCA4" w:rsidR="00230BAD" w:rsidRPr="00C318E6" w:rsidRDefault="00230BAD" w:rsidP="00C318E6">
            <w:pPr>
              <w:spacing w:line="360" w:lineRule="auto"/>
              <w:jc w:val="center"/>
              <w:rPr>
                <w:rFonts w:eastAsia="Yu Gothic UI" w:cstheme="minorHAnsi"/>
                <w:bCs/>
                <w:iCs/>
                <w:szCs w:val="17"/>
              </w:rPr>
            </w:pPr>
            <w:r w:rsidRPr="00C318E6">
              <w:rPr>
                <w:rFonts w:eastAsia="Yu Gothic UI" w:cstheme="minorHAnsi"/>
                <w:bCs/>
                <w:iCs/>
                <w:szCs w:val="17"/>
              </w:rPr>
              <w:t>…….</w:t>
            </w:r>
          </w:p>
        </w:tc>
      </w:tr>
    </w:tbl>
    <w:p w14:paraId="2D2E4967" w14:textId="77777777" w:rsidR="00296742" w:rsidRPr="00C318E6" w:rsidRDefault="00296742" w:rsidP="00C318E6">
      <w:pPr>
        <w:pStyle w:val="Default"/>
        <w:spacing w:line="360" w:lineRule="auto"/>
        <w:ind w:left="720" w:hanging="360"/>
        <w:rPr>
          <w:rFonts w:ascii="Yu Gothic UI" w:eastAsia="Yu Gothic UI" w:hAnsi="Yu Gothic UI"/>
          <w:sz w:val="17"/>
          <w:szCs w:val="17"/>
        </w:rPr>
      </w:pPr>
    </w:p>
    <w:p w14:paraId="4124273A" w14:textId="77777777" w:rsidR="008E4013" w:rsidRPr="00C318E6" w:rsidRDefault="008E4013" w:rsidP="00C318E6">
      <w:pPr>
        <w:autoSpaceDE w:val="0"/>
        <w:autoSpaceDN w:val="0"/>
        <w:adjustRightInd w:val="0"/>
        <w:spacing w:line="360" w:lineRule="auto"/>
        <w:rPr>
          <w:rFonts w:eastAsia="Yu Gothic UI" w:cs="Arial"/>
          <w:szCs w:val="17"/>
          <w:highlight w:val="cyan"/>
          <w14:ligatures w14:val="standardContextual"/>
        </w:rPr>
      </w:pPr>
    </w:p>
    <w:p w14:paraId="539D68E4" w14:textId="77777777" w:rsidR="00E97F5A" w:rsidRPr="00C318E6" w:rsidRDefault="00E97F5A" w:rsidP="00C318E6">
      <w:pPr>
        <w:spacing w:line="360" w:lineRule="auto"/>
        <w:rPr>
          <w:rFonts w:eastAsia="Yu Gothic UI"/>
          <w:szCs w:val="17"/>
        </w:rPr>
      </w:pPr>
    </w:p>
    <w:sectPr w:rsidR="00E97F5A" w:rsidRPr="00C318E6" w:rsidSect="008E4013">
      <w:pgSz w:w="12242" w:h="15842" w:orient="landscape" w:code="1"/>
      <w:pgMar w:top="1417" w:right="1134" w:bottom="1134" w:left="113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2E3A"/>
    <w:multiLevelType w:val="hybridMultilevel"/>
    <w:tmpl w:val="7972AA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58AC"/>
    <w:multiLevelType w:val="hybridMultilevel"/>
    <w:tmpl w:val="3B5A6B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CE2E9E"/>
    <w:multiLevelType w:val="hybridMultilevel"/>
    <w:tmpl w:val="3C0C0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298981">
    <w:abstractNumId w:val="2"/>
  </w:num>
  <w:num w:numId="2" w16cid:durableId="1756823695">
    <w:abstractNumId w:val="1"/>
  </w:num>
  <w:num w:numId="3" w16cid:durableId="871109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13"/>
    <w:rsid w:val="000223E7"/>
    <w:rsid w:val="000518AF"/>
    <w:rsid w:val="000B1E58"/>
    <w:rsid w:val="00230BAD"/>
    <w:rsid w:val="002930E9"/>
    <w:rsid w:val="00296742"/>
    <w:rsid w:val="00310067"/>
    <w:rsid w:val="004A7ECD"/>
    <w:rsid w:val="008E4013"/>
    <w:rsid w:val="00AB756A"/>
    <w:rsid w:val="00B344D0"/>
    <w:rsid w:val="00C318E6"/>
    <w:rsid w:val="00D96672"/>
    <w:rsid w:val="00E30BC2"/>
    <w:rsid w:val="00E52672"/>
    <w:rsid w:val="00E9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CE2F"/>
  <w15:chartTrackingRefBased/>
  <w15:docId w15:val="{DE8802C4-36C8-43F0-9404-BE0E3FBC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4013"/>
    <w:pPr>
      <w:spacing w:after="0" w:line="240" w:lineRule="auto"/>
      <w:jc w:val="both"/>
    </w:pPr>
    <w:rPr>
      <w:rFonts w:ascii="Yu Gothic UI" w:eastAsia="Calibri" w:hAnsi="Yu Gothic UI" w:cs="Times New Roman"/>
      <w:kern w:val="0"/>
      <w:sz w:val="17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E40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E4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E40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E40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E40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E40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E40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E40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E40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E40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E40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E40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E401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E401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E401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E401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E401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E401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E40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E4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E40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E40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E4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E4013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8E401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E401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E40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E401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E401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E40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8E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</dc:creator>
  <cp:keywords/>
  <dc:description/>
  <cp:lastModifiedBy>Fabrizio Fabrizio</cp:lastModifiedBy>
  <cp:revision>5</cp:revision>
  <dcterms:created xsi:type="dcterms:W3CDTF">2025-07-18T14:15:00Z</dcterms:created>
  <dcterms:modified xsi:type="dcterms:W3CDTF">2026-06-29T14:57:00Z</dcterms:modified>
</cp:coreProperties>
</file>